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2C40" w14:textId="77777777" w:rsidR="00280584" w:rsidRPr="00280584" w:rsidRDefault="00280584" w:rsidP="00280584">
      <w:pPr>
        <w:rPr>
          <w:b/>
        </w:rPr>
      </w:pPr>
      <w:r w:rsidRPr="00280584">
        <w:rPr>
          <w:b/>
        </w:rPr>
        <w:t>Korralduslik info</w:t>
      </w:r>
    </w:p>
    <w:p w14:paraId="1035678C" w14:textId="7C4471AF" w:rsidR="00280584" w:rsidRDefault="00280584" w:rsidP="00280584">
      <w:r>
        <w:t xml:space="preserve">Tartu </w:t>
      </w:r>
      <w:r w:rsidR="00EE6661">
        <w:t>l</w:t>
      </w:r>
      <w:r>
        <w:t xml:space="preserve">aulupidu </w:t>
      </w:r>
      <w:r w:rsidR="00EE6661">
        <w:t>„</w:t>
      </w:r>
      <w:r>
        <w:t>Õnn ja rõõm</w:t>
      </w:r>
      <w:r w:rsidR="00EE6661">
        <w:t>“</w:t>
      </w:r>
      <w:r>
        <w:t xml:space="preserve"> toimub Tartu lauluväljakul 22. juunil. Üritus algab kell 18 ja kestab </w:t>
      </w:r>
      <w:r w:rsidR="00EE6661">
        <w:t xml:space="preserve">umbes </w:t>
      </w:r>
      <w:r>
        <w:t>kella 22</w:t>
      </w:r>
      <w:r w:rsidR="00EE6661">
        <w:t>.</w:t>
      </w:r>
      <w:r>
        <w:t>30ni. Nägemispuudega küla</w:t>
      </w:r>
      <w:r w:rsidR="00457B71">
        <w:t>staja</w:t>
      </w:r>
      <w:r w:rsidR="00EE6661">
        <w:t>te</w:t>
      </w:r>
      <w:r>
        <w:t xml:space="preserve"> istekohad </w:t>
      </w:r>
      <w:r w:rsidR="00EE6661">
        <w:t xml:space="preserve">on </w:t>
      </w:r>
      <w:r>
        <w:t xml:space="preserve">laululava vasakul ääres </w:t>
      </w:r>
      <w:r w:rsidR="00DF51A4">
        <w:t>raadiotorn</w:t>
      </w:r>
      <w:r w:rsidR="00457B71">
        <w:t>i</w:t>
      </w:r>
      <w:r>
        <w:t xml:space="preserve"> kõrval asuvas D-sektori eesosas. Juhtkoerad on laulupeole teretulnud. </w:t>
      </w:r>
      <w:r w:rsidR="00EE6661">
        <w:t>Laulupeok</w:t>
      </w:r>
      <w:r>
        <w:t>ontsert jõuab nägemispuudega külastajani kirjeldustõlke</w:t>
      </w:r>
      <w:r w:rsidR="00EE6661">
        <w:t>ga</w:t>
      </w:r>
      <w:r>
        <w:t xml:space="preserve">. Kirjeldustõlke </w:t>
      </w:r>
      <w:r w:rsidR="00EE6661">
        <w:t>kuulamise</w:t>
      </w:r>
      <w:r>
        <w:t xml:space="preserve">ks vajalikud kõrvaklapid jagavad kohapeal soovijatele </w:t>
      </w:r>
      <w:r w:rsidR="009C7E71">
        <w:t xml:space="preserve">ligipääsetavuse </w:t>
      </w:r>
      <w:r>
        <w:t>vabatahtlikud</w:t>
      </w:r>
      <w:r w:rsidR="009C7E71">
        <w:t>, kes aitavad ka muude probleemide korral</w:t>
      </w:r>
      <w:r>
        <w:t>. Kirjeldustõlke meeskonda kuuluvad tõlgid Raili Loit ja Siret Saar ning konsultandid Mirjam Liivak ja Sülvi Sarapuu.</w:t>
      </w:r>
    </w:p>
    <w:p w14:paraId="6BD22698" w14:textId="77777777" w:rsidR="00280584" w:rsidRPr="00280584" w:rsidRDefault="00280584" w:rsidP="00280584">
      <w:pPr>
        <w:rPr>
          <w:b/>
        </w:rPr>
      </w:pPr>
      <w:r w:rsidRPr="00280584">
        <w:rPr>
          <w:b/>
        </w:rPr>
        <w:t>Tartu lauluväljakule liikumise võimalused</w:t>
      </w:r>
    </w:p>
    <w:p w14:paraId="5A3EF597" w14:textId="77777777" w:rsidR="00EE14CF" w:rsidRDefault="00767CCE" w:rsidP="00280584">
      <w:r>
        <w:t xml:space="preserve">Tartu lauluväljak asub Tähtvere ja Supilinna servas mäenõlval aadressil Laulupeo puiestee 25. </w:t>
      </w:r>
      <w:r w:rsidR="00457B71" w:rsidRPr="00457B71">
        <w:t xml:space="preserve">Külastajad pääsevad lauluväljakule </w:t>
      </w:r>
      <w:r>
        <w:t xml:space="preserve">A- ja B-sissepääsu kaudu. A-sissepääs asub spordipargi lähedal mäenõlva ülemises keskmises osas ja B-sissepääs parkla lähedal laululava paremal tagumisel küljel mäenõlva all. </w:t>
      </w:r>
      <w:r w:rsidR="00280584">
        <w:t>Autoga tulijate</w:t>
      </w:r>
      <w:r w:rsidR="00EE6661">
        <w:t>le</w:t>
      </w:r>
      <w:r w:rsidR="00280584">
        <w:t xml:space="preserve"> on laululava taga umbes tuhandekohaline parkla, sinna saab tulla ka taksoga. Parkla B-sissepääsu poole jäävas otsas on eraldatud parklaosa, kus on </w:t>
      </w:r>
      <w:r w:rsidR="00280584" w:rsidRPr="00EE6661">
        <w:rPr>
          <w:i/>
          <w:iCs/>
        </w:rPr>
        <w:t>VIP</w:t>
      </w:r>
      <w:r w:rsidR="00280584">
        <w:t>-</w:t>
      </w:r>
      <w:r w:rsidR="00455D26">
        <w:t>parkla</w:t>
      </w:r>
      <w:r w:rsidR="00280584">
        <w:t xml:space="preserve">ala ja invaparkimiskohad. </w:t>
      </w:r>
      <w:r w:rsidR="00EE14CF">
        <w:t>Täpsem parkimisinfo asub siin:</w:t>
      </w:r>
    </w:p>
    <w:p w14:paraId="781F9305" w14:textId="3C609133" w:rsidR="00280584" w:rsidRDefault="00EE14CF" w:rsidP="00280584">
      <w:r w:rsidRPr="00EE14CF">
        <w:t>https://2024.tartulaulupidu.ee/laulupidu-onn-ja-room/liiklusest-parkimisest/</w:t>
      </w:r>
      <w:r>
        <w:t>.</w:t>
      </w:r>
    </w:p>
    <w:p w14:paraId="6E58261E" w14:textId="3334F72C" w:rsidR="00280584" w:rsidRDefault="00280584" w:rsidP="00280584">
      <w:r>
        <w:t xml:space="preserve">Lauluväljakule saab liikuda </w:t>
      </w:r>
      <w:r w:rsidR="00EE6661">
        <w:t xml:space="preserve">ka </w:t>
      </w:r>
      <w:r>
        <w:t xml:space="preserve">bussidega 6 ja 13 ehk läheneda Tähtvere või Supilinna poolt. </w:t>
      </w:r>
      <w:r w:rsidR="00EE14CF">
        <w:t>Bussiliikluses on aga sel päeval rongkäigu tõttu muudatusi.</w:t>
      </w:r>
    </w:p>
    <w:p w14:paraId="46BB3E1D" w14:textId="17243A6A" w:rsidR="00280584" w:rsidRDefault="00280584" w:rsidP="00631AFB">
      <w:r>
        <w:t xml:space="preserve">Buss nr 6 (suunaga Lõunakeskus – Roheline park) liigub lauluväljaku poole peopäeval umbes kaks korda tunnis. Kesklinna lähedal peatub buss </w:t>
      </w:r>
      <w:r w:rsidR="00EE14CF">
        <w:t>asendus</w:t>
      </w:r>
      <w:r>
        <w:t>peatuses</w:t>
      </w:r>
      <w:r w:rsidR="00EE14CF">
        <w:t xml:space="preserve"> Linnamuuseum</w:t>
      </w:r>
      <w:r>
        <w:t xml:space="preserve">. </w:t>
      </w:r>
      <w:r w:rsidR="00EE14CF">
        <w:t>L</w:t>
      </w:r>
      <w:r>
        <w:t xml:space="preserve">auluväljakule sõites jäävad teele </w:t>
      </w:r>
      <w:r w:rsidR="00EE14CF">
        <w:t>peatused Meltsiveski</w:t>
      </w:r>
      <w:r>
        <w:t xml:space="preserve">, Kroonuaia </w:t>
      </w:r>
      <w:r w:rsidR="009B695B">
        <w:t>ja Herne. Maha tuleb minna asendus</w:t>
      </w:r>
      <w:r>
        <w:t>peatuses</w:t>
      </w:r>
      <w:r w:rsidR="009B695B">
        <w:t xml:space="preserve"> Maaülikooli</w:t>
      </w:r>
      <w:r>
        <w:t>.</w:t>
      </w:r>
      <w:r w:rsidR="006635ED">
        <w:t xml:space="preserve"> Peatusest lauluväljakuni on umbes 400 meetrit.</w:t>
      </w:r>
    </w:p>
    <w:p w14:paraId="21A9B9E5" w14:textId="77777777" w:rsidR="00097F9E" w:rsidRDefault="00280584" w:rsidP="00280584">
      <w:r>
        <w:t>Buss nr 13 (Kasteheina – Puidu) liigub lauluväljaku poole kord tunnis</w:t>
      </w:r>
      <w:r w:rsidR="009B695B">
        <w:t xml:space="preserve">, ent </w:t>
      </w:r>
      <w:r w:rsidR="009B695B" w:rsidRPr="009B695B">
        <w:t xml:space="preserve">Vahemikus 17.30–18.00 võib </w:t>
      </w:r>
      <w:r w:rsidR="009B695B">
        <w:t xml:space="preserve">bussi liikumises </w:t>
      </w:r>
      <w:r w:rsidR="009B695B" w:rsidRPr="009B695B">
        <w:t>esineda seisaku</w:t>
      </w:r>
      <w:r w:rsidR="009B695B">
        <w:t>id</w:t>
      </w:r>
      <w:r>
        <w:t xml:space="preserve">. Ka buss nr 13 väljub kesklinnas </w:t>
      </w:r>
      <w:r w:rsidR="009B695B">
        <w:t>Linnamuuseumi asendus</w:t>
      </w:r>
      <w:r>
        <w:t>peatusest. Sõidul lauluväljakule jäävad teele peatused</w:t>
      </w:r>
      <w:r w:rsidR="009B695B">
        <w:t xml:space="preserve"> Meltsiveski</w:t>
      </w:r>
      <w:r>
        <w:t>, Kroonuaia, Herne ja Piiri. Maha tuleb minna Laululava peatuses, mis on laulukaare taha jäävas asfalteeritud parklas. Bussist väljudes oled näoga lauluväljaku poole. Peatusest vasakule pöörates liigu umbes 50 meetrit, seejärel keera paremale, umbes 50 meetri pärast jõuad kõrgete kõnniteekividega ääristatud muruplatsini ehk parkla servani. Nüüd liigu otse, B-sissepääsuni on jäänud umbes 30 meetrit. Bussipeatusest on lauluväljaku B-sissepääsuni umbes kolm minutit jalutamist.</w:t>
      </w:r>
      <w:r w:rsidR="00F5467F">
        <w:t xml:space="preserve"> Täpsem info bussiliikluste ümberkorralduste kohta asub siin:</w:t>
      </w:r>
    </w:p>
    <w:p w14:paraId="184ACA0F" w14:textId="074D43C9" w:rsidR="00280584" w:rsidRDefault="00000000" w:rsidP="00280584">
      <w:hyperlink r:id="rId5" w:history="1">
        <w:r w:rsidR="00F5467F" w:rsidRPr="001F6E0A">
          <w:rPr>
            <w:rStyle w:val="Hyperlink"/>
          </w:rPr>
          <w:t>https://2024.tartulaulupidu.ee/laulupeo-rongkaik-toob-laupaeval-kesklinna-ja-laululava-piirkonda-liiklusseisakud/</w:t>
        </w:r>
      </w:hyperlink>
      <w:r w:rsidR="00F5467F">
        <w:t>.</w:t>
      </w:r>
    </w:p>
    <w:p w14:paraId="29D97C67" w14:textId="77777777" w:rsidR="00F5467F" w:rsidRDefault="00F5467F" w:rsidP="00280584"/>
    <w:p w14:paraId="08366E08" w14:textId="77777777" w:rsidR="00280584" w:rsidRPr="00280584" w:rsidRDefault="00280584" w:rsidP="00280584">
      <w:pPr>
        <w:rPr>
          <w:b/>
        </w:rPr>
      </w:pPr>
      <w:r w:rsidRPr="00280584">
        <w:rPr>
          <w:b/>
        </w:rPr>
        <w:t>Lauluväljaku kirjeldus ja üldised faktid</w:t>
      </w:r>
    </w:p>
    <w:p w14:paraId="3127C554" w14:textId="33D844B7" w:rsidR="00280584" w:rsidRDefault="00631AFB" w:rsidP="00280584">
      <w:r>
        <w:t>L</w:t>
      </w:r>
      <w:r w:rsidR="00280584">
        <w:t xml:space="preserve">auluväljaku pindala on ligikaudu üks hektar. Väljaku põhielementideks on laululava, massiivne tulease ning pealtvaatajate ala, mis asuvad mäenõlva eri </w:t>
      </w:r>
      <w:r>
        <w:t>tasandi</w:t>
      </w:r>
      <w:r w:rsidR="00280584">
        <w:t>tel. Laululava asub mäenõlva all. Lava moodustavad poolkaarekujuline laulukaar ja</w:t>
      </w:r>
      <w:r w:rsidR="002A38A4">
        <w:t xml:space="preserve"> </w:t>
      </w:r>
      <w:r w:rsidR="002A38A4" w:rsidRPr="002A38A4">
        <w:t xml:space="preserve">selle ees paiknev trepistik, mille astmed muutuvad </w:t>
      </w:r>
      <w:r w:rsidR="002A38A4" w:rsidRPr="002A38A4">
        <w:lastRenderedPageBreak/>
        <w:t>tahapoole liikudes järjest kitsamaks</w:t>
      </w:r>
      <w:r w:rsidR="00280584">
        <w:t>. Laululava kaare kõrgus on 28, laius 54 ja sügavus 42 m</w:t>
      </w:r>
      <w:r>
        <w:t>eetrit</w:t>
      </w:r>
      <w:r w:rsidR="00280584">
        <w:t xml:space="preserve">. Kaar ulatub üle kogu trepistiku. Trepistiku ees keskel on umbes </w:t>
      </w:r>
      <w:r w:rsidR="001D1EDB" w:rsidRPr="001D1EDB">
        <w:t xml:space="preserve">poole trepistiku laiune </w:t>
      </w:r>
      <w:r w:rsidR="00280584">
        <w:t xml:space="preserve">vaba ruum, </w:t>
      </w:r>
      <w:r w:rsidR="001D1EDB">
        <w:t xml:space="preserve">mille </w:t>
      </w:r>
      <w:r w:rsidR="00280584">
        <w:t xml:space="preserve">kummassegi äärde </w:t>
      </w:r>
      <w:r w:rsidR="001D1EDB">
        <w:t xml:space="preserve">on </w:t>
      </w:r>
      <w:r w:rsidR="00280584">
        <w:t>asetatud lisaks veel teisaldatavad trepistikud</w:t>
      </w:r>
      <w:r w:rsidR="00323E6F">
        <w:t xml:space="preserve"> ehk kooripoodiumid</w:t>
      </w:r>
      <w:r w:rsidR="00280584">
        <w:t>. Trepistiku ees kesk</w:t>
      </w:r>
      <w:r w:rsidR="001D1EDB">
        <w:t>el</w:t>
      </w:r>
      <w:r w:rsidR="00280584">
        <w:t xml:space="preserve"> on kitsas</w:t>
      </w:r>
      <w:r w:rsidR="001D1EDB">
        <w:t xml:space="preserve"> kallak</w:t>
      </w:r>
      <w:r w:rsidR="00280584">
        <w:t xml:space="preserve">, </w:t>
      </w:r>
      <w:r w:rsidR="001D1EDB">
        <w:t xml:space="preserve">mida mööda saab liikuda </w:t>
      </w:r>
      <w:r w:rsidR="00280584">
        <w:t xml:space="preserve">laululava alla </w:t>
      </w:r>
      <w:r w:rsidR="001D1EDB">
        <w:t xml:space="preserve">viiva </w:t>
      </w:r>
      <w:r w:rsidR="00280584">
        <w:t>uks</w:t>
      </w:r>
      <w:r w:rsidR="001D1EDB">
        <w:t>eni</w:t>
      </w:r>
      <w:r w:rsidR="00280584">
        <w:t xml:space="preserve">. </w:t>
      </w:r>
    </w:p>
    <w:p w14:paraId="5DCA0028" w14:textId="43777952" w:rsidR="00280584" w:rsidRDefault="00280584" w:rsidP="00280584">
      <w:r>
        <w:t xml:space="preserve">Laululava kaare kõige kõrgema osa keskel on orkestri paiknemise ala, </w:t>
      </w:r>
      <w:r w:rsidR="0070390F">
        <w:t>kus mängivad nii orkester kui ka bänd. T</w:t>
      </w:r>
      <w:r>
        <w:t>ribüünilt vaad</w:t>
      </w:r>
      <w:r w:rsidR="001D1EDB">
        <w:t>a</w:t>
      </w:r>
      <w:r>
        <w:t>tes jääb bänd orkestrist paremale üles väiksele lavale.</w:t>
      </w:r>
    </w:p>
    <w:p w14:paraId="2974D3CD" w14:textId="048EB15A" w:rsidR="00280584" w:rsidRDefault="00280584" w:rsidP="00280584">
      <w:r>
        <w:t>Lava ees keskel asub kõrge risttahukakujuline dirigendipult. Pult on kuusnurgakujuliselt ümbritsetud ristkülikukujuliste madala</w:t>
      </w:r>
      <w:r w:rsidR="001D1EDB">
        <w:t>poolse</w:t>
      </w:r>
      <w:r>
        <w:t>te tiibjate seintega. Puldi ülaossa viib laulukaare poole jääv trepp. Dirigendipuldi tribüüni poole jäävad küljed on kaunistatud suurte kuusnurga kujutistega. Puldi al</w:t>
      </w:r>
      <w:r w:rsidR="001D1EDB">
        <w:t xml:space="preserve">umine </w:t>
      </w:r>
      <w:r>
        <w:t>osa on laiem – sellel tasapinnal esinevad solistid. Kõrgemas ja kitsamas osas dirigeerivad koorijuhid.</w:t>
      </w:r>
    </w:p>
    <w:p w14:paraId="01EE2E14" w14:textId="048A5E2A" w:rsidR="00280584" w:rsidRDefault="00280584" w:rsidP="00280584">
      <w:r>
        <w:t>Dirigendipuldi ees on kogu lava laiuses paarikümne</w:t>
      </w:r>
      <w:r w:rsidR="001D1EDB">
        <w:t xml:space="preserve"> </w:t>
      </w:r>
      <w:r>
        <w:t>meetri</w:t>
      </w:r>
      <w:r w:rsidR="001D1EDB">
        <w:t xml:space="preserve"> pikku</w:t>
      </w:r>
      <w:r>
        <w:t>ne tasapinnaline tänavasillutisega kaetud vaba ala, mis ulatub kuni pealtvaatajate tribüünini</w:t>
      </w:r>
      <w:r w:rsidR="00F5467F">
        <w:t xml:space="preserve"> ja kus tantsivad mõningate laulude ajal tantsurühmad</w:t>
      </w:r>
      <w:r>
        <w:t xml:space="preserve">. </w:t>
      </w:r>
    </w:p>
    <w:p w14:paraId="296A5723" w14:textId="4C19A73B" w:rsidR="00280584" w:rsidRDefault="00280584" w:rsidP="00280584">
      <w:r>
        <w:t>Istudes D-sektoris</w:t>
      </w:r>
      <w:r w:rsidR="001D1EDB">
        <w:t>,</w:t>
      </w:r>
      <w:r>
        <w:t xml:space="preserve"> on laulukaar põhja, tulease ida ja </w:t>
      </w:r>
      <w:r w:rsidR="00DF51A4">
        <w:t>raadiotorn</w:t>
      </w:r>
      <w:r>
        <w:t xml:space="preserve"> lääne pool. Laulukaare taha jääb Tähtvere tänav, publikualal istudes vasakule Tuglase tänav ja paremale A. Le Coqi hoone. A-sissepääs, mis </w:t>
      </w:r>
      <w:r w:rsidR="00DF51A4">
        <w:t xml:space="preserve">asub </w:t>
      </w:r>
      <w:r>
        <w:t>laulukaare ja Tähtvere tänava vast</w:t>
      </w:r>
      <w:r w:rsidR="00DF51A4">
        <w:t>as</w:t>
      </w:r>
      <w:r>
        <w:t>, asub Laulupeo puiesteel.</w:t>
      </w:r>
    </w:p>
    <w:p w14:paraId="6F9D9116" w14:textId="4499C1D2" w:rsidR="00280584" w:rsidRDefault="00280584" w:rsidP="00280584">
      <w:r>
        <w:t>D-sektoris</w:t>
      </w:r>
      <w:r w:rsidR="00457B71">
        <w:t>t</w:t>
      </w:r>
      <w:r>
        <w:t xml:space="preserve"> </w:t>
      </w:r>
      <w:r w:rsidR="00457B71">
        <w:t xml:space="preserve">vaadatuna </w:t>
      </w:r>
      <w:r>
        <w:t xml:space="preserve">jääb laululavast vasakule väike kolmekorruseline valgetest tellistest suurte akendega raadiotorn. Laululavast paremal on mäenõlva keskmises osas suur tulease. Metallist tulease on püramiidikujuline ning paikneb ristkülikukujulisel betoonalusel. Umbes kuue meetri kõrguse tuleaseme ees on viis laia trepiastet. Tuleaseme juurde viib ka vasakult ehk laulukaare poolt kitsas trepp. Treppide eest kulgeb publiku pingiridade vahelt ringjalt ümber laululava teerada, mis </w:t>
      </w:r>
      <w:r w:rsidR="00457B71">
        <w:t xml:space="preserve">läheb </w:t>
      </w:r>
      <w:r>
        <w:t>laululava mõlemal küljel üle umbes viie meetri laiuseks silda meenutavaks betoonkonstruktsiooniks</w:t>
      </w:r>
      <w:r w:rsidR="00457B71">
        <w:t>,</w:t>
      </w:r>
      <w:r>
        <w:t xml:space="preserve"> </w:t>
      </w:r>
      <w:r w:rsidR="00457B71">
        <w:t xml:space="preserve">mida </w:t>
      </w:r>
      <w:r>
        <w:t>mööda liiguvad esinejad.</w:t>
      </w:r>
    </w:p>
    <w:p w14:paraId="0AD3F2C1" w14:textId="778D4B52" w:rsidR="00280584" w:rsidRDefault="00280584" w:rsidP="00280584">
      <w:r>
        <w:t>Pealtvaatajate tribüün asub mäenõlval. Pealtvaatajate tribüün ja lava astmestik moodustavad ühtse ovaalse amfiteatrit meenutava terviku. Tribüün jaguneb neljaks sektoriks</w:t>
      </w:r>
      <w:r w:rsidR="00457B71">
        <w:t>: A, B, C ja D</w:t>
      </w:r>
      <w:r>
        <w:t xml:space="preserve">. Kirjeldustõlke ala asub kõige vasakpoolsemas ehk D-sektoris. Sektorite vahel on trepid, mis allpool lähevad üle kaldteedeks. Tribüüni seljatugedeta istmed on madalad ja puitlaudisega. Pingiridadest vasakul ja paremal katab kogu mäenõlva muru. Laululava maksimaalne </w:t>
      </w:r>
      <w:r w:rsidR="00053F57">
        <w:t>publiku</w:t>
      </w:r>
      <w:r>
        <w:t>mahutavus on 15</w:t>
      </w:r>
      <w:r w:rsidR="00053F57">
        <w:t> </w:t>
      </w:r>
      <w:r>
        <w:t>000 inimest, neist 10</w:t>
      </w:r>
      <w:r w:rsidR="00053F57">
        <w:t> </w:t>
      </w:r>
      <w:r>
        <w:t>000 istekohtadele, 5000 murunõlvadele ja kuni 10</w:t>
      </w:r>
      <w:r w:rsidR="00053F57">
        <w:t> </w:t>
      </w:r>
      <w:r>
        <w:t xml:space="preserve">000 lauljat kaare alla. </w:t>
      </w:r>
      <w:r w:rsidR="00053F57">
        <w:t xml:space="preserve">2024. aasta </w:t>
      </w:r>
      <w:r>
        <w:t xml:space="preserve">laulupeol osaleb </w:t>
      </w:r>
      <w:r w:rsidR="003A5567">
        <w:t xml:space="preserve">296 kollektiivi 8681 </w:t>
      </w:r>
      <w:r>
        <w:t xml:space="preserve">laulja ja </w:t>
      </w:r>
      <w:r w:rsidR="00752157">
        <w:t>orkestran</w:t>
      </w:r>
      <w:r w:rsidR="003A5567">
        <w:t>d</w:t>
      </w:r>
      <w:r w:rsidR="00752157">
        <w:t>i</w:t>
      </w:r>
      <w:r w:rsidR="003A5567">
        <w:t>ga</w:t>
      </w:r>
      <w:r>
        <w:t>.</w:t>
      </w:r>
      <w:r w:rsidR="003A5567">
        <w:t xml:space="preserve"> Lauljaid toetavad ka mõningad tantsurühmad.</w:t>
      </w:r>
    </w:p>
    <w:p w14:paraId="00149009" w14:textId="05533700" w:rsidR="00280584" w:rsidRDefault="003A5567" w:rsidP="00DC23CF">
      <w:r>
        <w:t>A- ja B-</w:t>
      </w:r>
      <w:r w:rsidR="00280584">
        <w:t xml:space="preserve">sissepääsu juures on infopunkt, kust saab vajadusel abi küsida. Esmaabipunkt asub A-sissepääsu juures, laululava poolt lähenedes paremal pool sissepääsuväravat. </w:t>
      </w:r>
    </w:p>
    <w:p w14:paraId="2FE66C68" w14:textId="77777777" w:rsidR="00280584" w:rsidRDefault="00280584" w:rsidP="00280584">
      <w:r>
        <w:t xml:space="preserve">A-sissepääsust tulles suundub peatee otse läbi istmeridade vahel oleva trepistiku alla laulukaare poole. Selle teega risti kulgeb istmeridade keskelt tee, mis moodustab laulukaare poole suundudes poolringi. Kõrvalteed kulgevad läbi muruplatside korrapäratult vasakule ja paremale. </w:t>
      </w:r>
    </w:p>
    <w:p w14:paraId="35D9A208" w14:textId="77777777" w:rsidR="00280584" w:rsidRDefault="00280584" w:rsidP="00280584">
      <w:r>
        <w:t>Lauluväljaku territooriumi äärtel kasvavad suured varjupakkuvad puud, seal leiab ka seljatoega puidust pinke.</w:t>
      </w:r>
    </w:p>
    <w:p w14:paraId="7929E29F" w14:textId="6643BDAE" w:rsidR="00280584" w:rsidRDefault="00280584" w:rsidP="00280584">
      <w:r>
        <w:lastRenderedPageBreak/>
        <w:t>Väljakul on neli WC kompleksi: A-sissepääsust paremal ja vasakul A- ja D-sektorite välimistes äärtes</w:t>
      </w:r>
      <w:r w:rsidR="003A5567">
        <w:t>,</w:t>
      </w:r>
      <w:r>
        <w:t xml:space="preserve"> laulukaare tagumises keskmises osas ja laulukaarest taha vasakule jääval rohealal. Üle terve väljaku on hajutatult söögi- ja kaubandusalad, rohkem asub neid A-sissepääsust vasakul ja paremal mäenõlva ülaosas.</w:t>
      </w:r>
    </w:p>
    <w:p w14:paraId="1975FBEE" w14:textId="77B95205" w:rsidR="00280584" w:rsidRDefault="00280584" w:rsidP="00280584">
      <w:r>
        <w:t>Erivajadusega külalise pileti hind vastavalt hinnaperioodile on sama, mis sooduspileti hind ehk 21 eurot ja 30 senti.</w:t>
      </w:r>
      <w:r w:rsidR="003A5567">
        <w:t xml:space="preserve"> </w:t>
      </w:r>
      <w:r>
        <w:t xml:space="preserve">Erivajadusega külalise saatja pääseb laulupeole tasuta, kuid </w:t>
      </w:r>
      <w:r w:rsidR="003A5567">
        <w:t xml:space="preserve">üksnes </w:t>
      </w:r>
      <w:r>
        <w:t xml:space="preserve">abistaval eesmärgil. Saatja tasuta pileti võtmiseks </w:t>
      </w:r>
      <w:r w:rsidR="003A5567">
        <w:t xml:space="preserve">tuleb </w:t>
      </w:r>
      <w:r>
        <w:t>kasuta</w:t>
      </w:r>
      <w:r w:rsidR="003A5567">
        <w:t>da</w:t>
      </w:r>
      <w:r>
        <w:t xml:space="preserve"> sooduskoodi </w:t>
      </w:r>
      <w:r w:rsidR="003A5567">
        <w:t>„</w:t>
      </w:r>
      <w:r>
        <w:t>saatja</w:t>
      </w:r>
      <w:r w:rsidR="003A5567">
        <w:t>“</w:t>
      </w:r>
      <w:r>
        <w:t xml:space="preserve"> ja vali</w:t>
      </w:r>
      <w:r w:rsidR="003A5567">
        <w:t>da</w:t>
      </w:r>
      <w:r>
        <w:t xml:space="preserve"> vastav piletitüüp. Saatjapilet kehtib sisenedes koos erivajadusega külalisega</w:t>
      </w:r>
      <w:r w:rsidR="003A5567">
        <w:t>,</w:t>
      </w:r>
      <w:r>
        <w:t xml:space="preserve"> </w:t>
      </w:r>
      <w:r w:rsidR="003A5567">
        <w:t xml:space="preserve">kui </w:t>
      </w:r>
      <w:r>
        <w:t xml:space="preserve">ta </w:t>
      </w:r>
      <w:r w:rsidR="003A5567">
        <w:t xml:space="preserve">näitab oma </w:t>
      </w:r>
      <w:r>
        <w:t>puudekaar</w:t>
      </w:r>
      <w:r w:rsidR="009955E6">
        <w:t>t</w:t>
      </w:r>
      <w:r>
        <w:t>i.</w:t>
      </w:r>
    </w:p>
    <w:p w14:paraId="5E4E9A0C" w14:textId="604DF05F" w:rsidR="00280584" w:rsidRDefault="00280584" w:rsidP="00280584">
      <w:r>
        <w:t>Soovitame jälgida Tartu Laulup</w:t>
      </w:r>
      <w:r w:rsidR="009955E6">
        <w:t>eo</w:t>
      </w:r>
      <w:r>
        <w:t xml:space="preserve"> kodulehekülge, kuhu ilmub jooksvalt uut infot</w:t>
      </w:r>
      <w:r w:rsidR="009955E6">
        <w:t>.</w:t>
      </w:r>
      <w:r>
        <w:t xml:space="preserve"> https://2024.tartulaulupidu.ee/</w:t>
      </w:r>
    </w:p>
    <w:p w14:paraId="0878AE3B" w14:textId="10AADBE1" w:rsidR="00520F18" w:rsidRDefault="00280584" w:rsidP="00280584">
      <w:r>
        <w:t>Laulupeo kunstilise tutvustusega saab tutvuda samuti ürituse kodulehel, info</w:t>
      </w:r>
      <w:r w:rsidR="009955E6">
        <w:t>le</w:t>
      </w:r>
      <w:r>
        <w:t xml:space="preserve"> </w:t>
      </w:r>
      <w:r w:rsidR="009955E6">
        <w:t xml:space="preserve">pääseb ligi </w:t>
      </w:r>
      <w:r>
        <w:t>järgmisele lingile klõpsates: https://2024.tartulaulupidu.ee/yritused/tartu-laulupidu-onn-ja-room/</w:t>
      </w:r>
    </w:p>
    <w:sectPr w:rsidR="00520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A97C7E"/>
    <w:multiLevelType w:val="hybridMultilevel"/>
    <w:tmpl w:val="51882F14"/>
    <w:lvl w:ilvl="0" w:tplc="15863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68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584"/>
    <w:rsid w:val="00025E01"/>
    <w:rsid w:val="00053F57"/>
    <w:rsid w:val="00097F9E"/>
    <w:rsid w:val="001D1EDB"/>
    <w:rsid w:val="001D54F2"/>
    <w:rsid w:val="00280584"/>
    <w:rsid w:val="002A38A4"/>
    <w:rsid w:val="00323E6F"/>
    <w:rsid w:val="00395BE9"/>
    <w:rsid w:val="003A5567"/>
    <w:rsid w:val="00455D26"/>
    <w:rsid w:val="00457B71"/>
    <w:rsid w:val="00520F18"/>
    <w:rsid w:val="00631AFB"/>
    <w:rsid w:val="006635ED"/>
    <w:rsid w:val="0070390F"/>
    <w:rsid w:val="00752157"/>
    <w:rsid w:val="00767CCE"/>
    <w:rsid w:val="009955E6"/>
    <w:rsid w:val="009B695B"/>
    <w:rsid w:val="009C7E71"/>
    <w:rsid w:val="00AC036A"/>
    <w:rsid w:val="00C1018E"/>
    <w:rsid w:val="00C83D5D"/>
    <w:rsid w:val="00CE63EB"/>
    <w:rsid w:val="00D1476A"/>
    <w:rsid w:val="00DC23CF"/>
    <w:rsid w:val="00DD70AA"/>
    <w:rsid w:val="00DF51A4"/>
    <w:rsid w:val="00EE14CF"/>
    <w:rsid w:val="00EE6661"/>
    <w:rsid w:val="00F546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2835"/>
  <w15:docId w15:val="{237DF6EB-5DC2-4E98-BB5E-9973B2F4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67"/>
    <w:pPr>
      <w:ind w:left="720"/>
      <w:contextualSpacing/>
    </w:pPr>
  </w:style>
  <w:style w:type="character" w:styleId="Hyperlink">
    <w:name w:val="Hyperlink"/>
    <w:basedOn w:val="DefaultParagraphFont"/>
    <w:uiPriority w:val="99"/>
    <w:unhideWhenUsed/>
    <w:rsid w:val="00F5467F"/>
    <w:rPr>
      <w:color w:val="0000FF" w:themeColor="hyperlink"/>
      <w:u w:val="single"/>
    </w:rPr>
  </w:style>
  <w:style w:type="character" w:styleId="UnresolvedMention">
    <w:name w:val="Unresolved Mention"/>
    <w:basedOn w:val="DefaultParagraphFont"/>
    <w:uiPriority w:val="99"/>
    <w:semiHidden/>
    <w:unhideWhenUsed/>
    <w:rsid w:val="00F5467F"/>
    <w:rPr>
      <w:color w:val="605E5C"/>
      <w:shd w:val="clear" w:color="auto" w:fill="E1DFDD"/>
    </w:rPr>
  </w:style>
  <w:style w:type="character" w:styleId="FollowedHyperlink">
    <w:name w:val="FollowedHyperlink"/>
    <w:basedOn w:val="DefaultParagraphFont"/>
    <w:uiPriority w:val="99"/>
    <w:semiHidden/>
    <w:unhideWhenUsed/>
    <w:rsid w:val="00097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2024.tartulaulupidu.ee/laulupeo-rongkaik-toob-laupaeval-kesklinna-ja-laululava-piirkonda-liiklusseisaku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Mirjam Liivak</cp:lastModifiedBy>
  <cp:revision>16</cp:revision>
  <dcterms:created xsi:type="dcterms:W3CDTF">2024-06-17T11:25:00Z</dcterms:created>
  <dcterms:modified xsi:type="dcterms:W3CDTF">2024-06-19T11:10:00Z</dcterms:modified>
</cp:coreProperties>
</file>